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F4" w:rsidRPr="00773BF4" w:rsidRDefault="00524D62" w:rsidP="008F0F5F">
      <w:pPr>
        <w:pStyle w:val="NSMBTitle"/>
      </w:pPr>
      <w:r w:rsidRPr="00773BF4">
        <w:t>Title of the paper for the National Symposium on Medical Biophysics 2015 (14 pt. bold, centered)</w:t>
      </w:r>
    </w:p>
    <w:p w:rsidR="00524D62" w:rsidRPr="00773BF4" w:rsidRDefault="00524D62" w:rsidP="00773BF4">
      <w:pPr>
        <w:pStyle w:val="NSMB-Author"/>
      </w:pPr>
      <w:r w:rsidRPr="00773BF4">
        <w:rPr>
          <w:u w:val="single"/>
        </w:rPr>
        <w:t>A. Author</w:t>
      </w:r>
      <w:r w:rsidRPr="00773BF4">
        <w:t>*, A. Two+, and A. Three** (</w:t>
      </w:r>
      <w:r w:rsidRPr="00773BF4">
        <w:rPr>
          <w:szCs w:val="22"/>
        </w:rPr>
        <w:t>12pt</w:t>
      </w:r>
      <w:r w:rsidRPr="00773BF4">
        <w:t>, bold, centered, presenting author should be underlined)</w:t>
      </w:r>
    </w:p>
    <w:p w:rsidR="00524D62" w:rsidRPr="00773BF4" w:rsidRDefault="00524D62" w:rsidP="008F0F5F">
      <w:pPr>
        <w:pStyle w:val="NSMB-affiliation"/>
      </w:pPr>
      <w:r w:rsidRPr="00773BF4">
        <w:t>*Bh</w:t>
      </w:r>
      <w:r w:rsidRPr="00773BF4">
        <w:rPr>
          <w:u w:val="single"/>
        </w:rPr>
        <w:t>abha</w:t>
      </w:r>
      <w:r w:rsidRPr="00773BF4">
        <w:t xml:space="preserve"> Atomic Research Centre, Institution Address, Pin Code, +Department of Physics, Institution Address, Pin Code, **Indian Institute of Science Education and Research , Institution Address, Pin Code (10 pt, centered)</w:t>
      </w:r>
    </w:p>
    <w:p w:rsidR="00773BF4" w:rsidRPr="00773BF4" w:rsidRDefault="00524D62" w:rsidP="008F0F5F">
      <w:pPr>
        <w:pStyle w:val="NSMB-affiliation"/>
        <w:rPr>
          <w:color w:val="0000FF"/>
        </w:rPr>
      </w:pPr>
      <w:r w:rsidRPr="00773BF4">
        <w:t xml:space="preserve">Presenting author: </w:t>
      </w:r>
      <w:r w:rsidRPr="00773BF4">
        <w:rPr>
          <w:color w:val="0000FF"/>
        </w:rPr>
        <w:t>xyz@uv.ftir.sem</w:t>
      </w:r>
    </w:p>
    <w:p w:rsidR="00524D62" w:rsidRPr="00524D62" w:rsidRDefault="00524D62" w:rsidP="008F0F5F">
      <w:pPr>
        <w:pStyle w:val="NSMB-Author"/>
      </w:pPr>
      <w:r w:rsidRPr="00524D62">
        <w:t>Abstract</w:t>
      </w:r>
    </w:p>
    <w:p w:rsidR="00524D62" w:rsidRPr="008F0F5F" w:rsidRDefault="00524D62" w:rsidP="008F0F5F">
      <w:pPr>
        <w:pStyle w:val="NSMB-Abstract"/>
      </w:pPr>
      <w:r w:rsidRPr="008F0F5F">
        <w:t xml:space="preserve">This template has spacings as needed and can be downloaded from conference website </w:t>
      </w:r>
      <w:r w:rsidRPr="008F0F5F">
        <w:rPr>
          <w:bCs/>
        </w:rPr>
        <w:t>www.physics.unipune.ac.in</w:t>
      </w:r>
      <w:r w:rsidRPr="008F0F5F">
        <w:t xml:space="preserve">. You may overwrite in word using this template. Text of the abstract should be in 10 pt, italic Times New Roman font and should have a maximum of 100 words. </w:t>
      </w:r>
    </w:p>
    <w:p w:rsidR="008F0F5F" w:rsidRDefault="008F0F5F" w:rsidP="00524D62">
      <w:pPr>
        <w:pStyle w:val="Default"/>
        <w:rPr>
          <w:b/>
          <w:bCs/>
          <w:color w:val="000009"/>
        </w:rPr>
        <w:sectPr w:rsidR="008F0F5F" w:rsidSect="007174BB">
          <w:headerReference w:type="default" r:id="rId7"/>
          <w:pgSz w:w="12240" w:h="15840"/>
          <w:pgMar w:top="1440" w:right="1440" w:bottom="1440" w:left="1440" w:header="720" w:footer="720" w:gutter="0"/>
          <w:cols w:space="720"/>
          <w:noEndnote/>
        </w:sectPr>
      </w:pPr>
    </w:p>
    <w:p w:rsidR="00524D62" w:rsidRPr="000223EF" w:rsidRDefault="000223EF" w:rsidP="00777E2B">
      <w:pPr>
        <w:pStyle w:val="NSMB-Headings"/>
      </w:pPr>
      <w:r w:rsidRPr="000223EF">
        <w:lastRenderedPageBreak/>
        <w:t>INTRODUCTION</w:t>
      </w:r>
      <w:r>
        <w:t>:</w:t>
      </w:r>
      <w:r w:rsidR="0061368B">
        <w:t xml:space="preserve"> </w:t>
      </w:r>
      <w:r w:rsidR="00524D62" w:rsidRPr="000223EF">
        <w:t xml:space="preserve">(section </w:t>
      </w:r>
      <w:r w:rsidR="00524D62" w:rsidRPr="00777E2B">
        <w:t>heading</w:t>
      </w:r>
      <w:r w:rsidR="00524D62" w:rsidRPr="000223EF">
        <w:t xml:space="preserve">, 12 pt, caps, bold) </w:t>
      </w:r>
    </w:p>
    <w:p w:rsidR="00524D62" w:rsidRPr="00524D62" w:rsidRDefault="00DD7883" w:rsidP="008E7828">
      <w:pPr>
        <w:pStyle w:val="NSMB-Text"/>
      </w:pPr>
      <w:r>
        <w:t xml:space="preserve">Authors are requested to download the template from the website </w:t>
      </w:r>
      <w:r w:rsidR="000E66CE" w:rsidRPr="000E66CE">
        <w:t>http://physics.unipune.ac.in/medphy.shtml</w:t>
      </w:r>
      <w:r w:rsidR="00690E61">
        <w:t xml:space="preserve"> </w:t>
      </w:r>
      <w:r w:rsidR="000E66CE">
        <w:t xml:space="preserve">and start writing in the same template to avoid mistakes of formatting. </w:t>
      </w:r>
      <w:r w:rsidR="00524D62" w:rsidRPr="00524D62">
        <w:t xml:space="preserve">Authors are </w:t>
      </w:r>
      <w:r w:rsidR="000E66CE">
        <w:t xml:space="preserve">also </w:t>
      </w:r>
      <w:r w:rsidR="00524D62" w:rsidRPr="00524D62">
        <w:t xml:space="preserve">requested to prepare their manuscripts exactly according to the instructions. Please make sure that your abstract </w:t>
      </w:r>
      <w:r w:rsidR="00524D62" w:rsidRPr="00524D62">
        <w:rPr>
          <w:b/>
          <w:bCs/>
        </w:rPr>
        <w:t>does not exceed two A4 pages</w:t>
      </w:r>
      <w:r w:rsidR="00524D62" w:rsidRPr="00524D62">
        <w:t xml:space="preserve">, including figures. </w:t>
      </w:r>
    </w:p>
    <w:p w:rsidR="00524D62" w:rsidRPr="00524D62" w:rsidRDefault="00524D62" w:rsidP="008E7828">
      <w:pPr>
        <w:pStyle w:val="NSMB-Text"/>
      </w:pPr>
      <w:r w:rsidRPr="00524D62">
        <w:t xml:space="preserve">The top and the bottom margin should be 1”each. The title of the paper should be in Times New Roman 14 pt font, bold, initial capital. The body of the paper has to be in double columns and justified. The text should be in 12 pt Times New Roman font. Neither the sections nor the subsections need to be numbered. Detail introduction of the work should be mentioned. References [1] and Author et al [2] should be mentioned in square brackets in the text. </w:t>
      </w:r>
    </w:p>
    <w:p w:rsidR="00524D62" w:rsidRPr="00524D62" w:rsidRDefault="00524D62" w:rsidP="000223EF">
      <w:pPr>
        <w:pStyle w:val="NSMB-Headings"/>
      </w:pPr>
      <w:r w:rsidRPr="00524D62">
        <w:t xml:space="preserve">Materials and Methods: </w:t>
      </w:r>
    </w:p>
    <w:p w:rsidR="008E7828" w:rsidRDefault="008E7828" w:rsidP="008E7828">
      <w:pPr>
        <w:pStyle w:val="NSMB-Text"/>
      </w:pPr>
      <w:r w:rsidRPr="00524D62">
        <w:t xml:space="preserve">Figure should be in .TIFF or .jpg format with 300 dpi resolution. </w:t>
      </w:r>
    </w:p>
    <w:p w:rsidR="00E21AB8" w:rsidRPr="008E7828" w:rsidRDefault="00E21AB8" w:rsidP="00E21AB8">
      <w:pPr>
        <w:pStyle w:val="NSMB-Subsection"/>
      </w:pPr>
      <w:r w:rsidRPr="008E7828">
        <w:t xml:space="preserve">Equations (sub-section heading, 12 pt, bold) </w:t>
      </w:r>
    </w:p>
    <w:p w:rsidR="00E21AB8" w:rsidRPr="00524D62" w:rsidRDefault="00E21AB8" w:rsidP="00E21AB8">
      <w:pPr>
        <w:pStyle w:val="NSMB-Text"/>
      </w:pPr>
      <w:r w:rsidRPr="008E7828">
        <w:lastRenderedPageBreak/>
        <w:t>Equations should be left justified and numbered in the order of first occurrence in the text. The equation numbers should appear in 1</w:t>
      </w:r>
      <w:r>
        <w:t>2</w:t>
      </w:r>
      <w:r w:rsidRPr="008E7828">
        <w:t xml:space="preserve"> pt. bold on the right hand side of the column enclosed by parentheses.</w:t>
      </w:r>
    </w:p>
    <w:p w:rsidR="008E7828" w:rsidRPr="00524D62" w:rsidRDefault="008E7828" w:rsidP="00E21AB8">
      <w:pPr>
        <w:pStyle w:val="NSMB-figurecaption"/>
      </w:pPr>
      <w:r>
        <w:rPr>
          <w:noProof/>
        </w:rPr>
        <w:drawing>
          <wp:inline distT="0" distB="0" distL="0" distR="0">
            <wp:extent cx="2743200" cy="2538597"/>
            <wp:effectExtent l="19050" t="0" r="0" b="0"/>
            <wp:docPr id="1" name="Picture 15" desc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ll"/>
                    <pic:cNvPicPr>
                      <a:picLocks noChangeAspect="1" noChangeArrowheads="1"/>
                    </pic:cNvPicPr>
                  </pic:nvPicPr>
                  <pic:blipFill>
                    <a:blip r:embed="rId8"/>
                    <a:srcRect l="5780" r="14252"/>
                    <a:stretch>
                      <a:fillRect/>
                    </a:stretch>
                  </pic:blipFill>
                  <pic:spPr bwMode="auto">
                    <a:xfrm>
                      <a:off x="0" y="0"/>
                      <a:ext cx="2743200" cy="2538597"/>
                    </a:xfrm>
                    <a:prstGeom prst="rect">
                      <a:avLst/>
                    </a:prstGeom>
                    <a:noFill/>
                    <a:ln w="9525">
                      <a:noFill/>
                      <a:miter lim="800000"/>
                      <a:headEnd/>
                      <a:tailEnd/>
                    </a:ln>
                  </pic:spPr>
                </pic:pic>
              </a:graphicData>
            </a:graphic>
          </wp:inline>
        </w:drawing>
      </w:r>
    </w:p>
    <w:p w:rsidR="00524D62" w:rsidRDefault="00524D62" w:rsidP="00E21AB8">
      <w:pPr>
        <w:pStyle w:val="NSMB-figurecaption"/>
      </w:pPr>
      <w:r w:rsidRPr="00524D62">
        <w:rPr>
          <w:b/>
          <w:bCs/>
        </w:rPr>
        <w:t xml:space="preserve">Figure: </w:t>
      </w:r>
      <w:r w:rsidRPr="00524D62">
        <w:t xml:space="preserve">(section heading, 12 pt, caps, bold) </w:t>
      </w:r>
    </w:p>
    <w:p w:rsidR="00524D62" w:rsidRPr="00524D62" w:rsidRDefault="00524D62" w:rsidP="008E7828">
      <w:pPr>
        <w:pStyle w:val="NSMB-Headings"/>
      </w:pPr>
      <w:r w:rsidRPr="00524D62">
        <w:t xml:space="preserve">Conclusion: </w:t>
      </w:r>
    </w:p>
    <w:p w:rsidR="00524D62" w:rsidRPr="00524D62" w:rsidRDefault="00524D62" w:rsidP="008E7828">
      <w:pPr>
        <w:pStyle w:val="NSMB-Text"/>
      </w:pPr>
      <w:r w:rsidRPr="00524D62">
        <w:t xml:space="preserve">Conclusion should include main highlights of the results and importance of the work. </w:t>
      </w:r>
    </w:p>
    <w:p w:rsidR="00524D62" w:rsidRPr="00524D62" w:rsidRDefault="00524D62" w:rsidP="008E7828">
      <w:pPr>
        <w:pStyle w:val="NSMB-Headings"/>
      </w:pPr>
      <w:r w:rsidRPr="00524D62">
        <w:t xml:space="preserve">References: </w:t>
      </w:r>
    </w:p>
    <w:p w:rsidR="00E21AB8" w:rsidRPr="00E21AB8" w:rsidRDefault="00E21AB8" w:rsidP="00C97CFF">
      <w:pPr>
        <w:pStyle w:val="NSMB-reference"/>
      </w:pPr>
      <w:r w:rsidRPr="00E21AB8">
        <w:t>Author1, Author2, Author3, and Author4; “Title” Journal Name, 272 (2006), 143</w:t>
      </w:r>
    </w:p>
    <w:p w:rsidR="00DD7883" w:rsidRDefault="00E21AB8" w:rsidP="00DD7883">
      <w:pPr>
        <w:pStyle w:val="NSMB-reference"/>
        <w:spacing w:after="0"/>
        <w:sectPr w:rsidR="00DD7883" w:rsidSect="008F0F5F">
          <w:type w:val="continuous"/>
          <w:pgSz w:w="12240" w:h="15840"/>
          <w:pgMar w:top="1440" w:right="1440" w:bottom="1440" w:left="1440" w:header="720" w:footer="720" w:gutter="0"/>
          <w:cols w:num="2" w:space="720"/>
          <w:noEndnote/>
        </w:sectPr>
      </w:pPr>
      <w:r w:rsidRPr="00E21AB8">
        <w:t>One, Two and</w:t>
      </w:r>
      <w:r w:rsidR="00690E61">
        <w:t xml:space="preserve"> Three, BARC Report No.  (Year)</w:t>
      </w:r>
    </w:p>
    <w:p w:rsidR="00862814" w:rsidRPr="00524D62" w:rsidRDefault="00862814" w:rsidP="00BF4D65">
      <w:pPr>
        <w:spacing w:after="0" w:line="240" w:lineRule="auto"/>
        <w:jc w:val="both"/>
        <w:rPr>
          <w:rFonts w:ascii="Times New Roman" w:hAnsi="Times New Roman" w:cs="Times New Roman"/>
          <w:sz w:val="24"/>
          <w:szCs w:val="24"/>
        </w:rPr>
      </w:pPr>
    </w:p>
    <w:sectPr w:rsidR="00862814" w:rsidRPr="00524D62" w:rsidSect="008F0F5F">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D23" w:rsidRDefault="00F13D23" w:rsidP="00524D62">
      <w:pPr>
        <w:spacing w:after="0" w:line="240" w:lineRule="auto"/>
      </w:pPr>
      <w:r>
        <w:separator/>
      </w:r>
    </w:p>
  </w:endnote>
  <w:endnote w:type="continuationSeparator" w:id="1">
    <w:p w:rsidR="00F13D23" w:rsidRDefault="00F13D23" w:rsidP="00524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D23" w:rsidRDefault="00F13D23" w:rsidP="00524D62">
      <w:pPr>
        <w:spacing w:after="0" w:line="240" w:lineRule="auto"/>
      </w:pPr>
      <w:r>
        <w:separator/>
      </w:r>
    </w:p>
  </w:footnote>
  <w:footnote w:type="continuationSeparator" w:id="1">
    <w:p w:rsidR="00F13D23" w:rsidRDefault="00F13D23" w:rsidP="00524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D62" w:rsidRDefault="00524D62">
    <w:pPr>
      <w:pStyle w:val="Header"/>
    </w:pPr>
  </w:p>
  <w:p w:rsidR="00524D62" w:rsidRDefault="00524D62" w:rsidP="00524D62">
    <w:pPr>
      <w:pStyle w:val="Header"/>
      <w:jc w:val="center"/>
    </w:pPr>
    <w:r w:rsidRPr="00524D62">
      <w:rPr>
        <w:i/>
        <w:iCs/>
      </w:rPr>
      <w:t>National Symposium on Medical Biophysics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11D2F"/>
    <w:multiLevelType w:val="hybridMultilevel"/>
    <w:tmpl w:val="75CC865C"/>
    <w:lvl w:ilvl="0" w:tplc="1BC6FF12">
      <w:start w:val="1"/>
      <w:numFmt w:val="decimal"/>
      <w:pStyle w:val="NSMB-referenc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294DA6"/>
    <w:multiLevelType w:val="hybridMultilevel"/>
    <w:tmpl w:val="792ABFE4"/>
    <w:lvl w:ilvl="0" w:tplc="7D56AEA0">
      <w:start w:val="1"/>
      <w:numFmt w:val="decimal"/>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24D62"/>
    <w:rsid w:val="000223EF"/>
    <w:rsid w:val="00032712"/>
    <w:rsid w:val="000E66CE"/>
    <w:rsid w:val="001148DE"/>
    <w:rsid w:val="00177A64"/>
    <w:rsid w:val="001C24D9"/>
    <w:rsid w:val="00524D62"/>
    <w:rsid w:val="0061368B"/>
    <w:rsid w:val="00690E61"/>
    <w:rsid w:val="00773BF4"/>
    <w:rsid w:val="00777E2B"/>
    <w:rsid w:val="00861A34"/>
    <w:rsid w:val="00862814"/>
    <w:rsid w:val="008E7828"/>
    <w:rsid w:val="008F0F5F"/>
    <w:rsid w:val="00BF4D65"/>
    <w:rsid w:val="00C97CFF"/>
    <w:rsid w:val="00CC51B5"/>
    <w:rsid w:val="00CD36B4"/>
    <w:rsid w:val="00DC75DD"/>
    <w:rsid w:val="00DD7883"/>
    <w:rsid w:val="00E21AB8"/>
    <w:rsid w:val="00F13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4D6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24D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D62"/>
  </w:style>
  <w:style w:type="paragraph" w:styleId="Footer">
    <w:name w:val="footer"/>
    <w:basedOn w:val="Normal"/>
    <w:link w:val="FooterChar"/>
    <w:uiPriority w:val="99"/>
    <w:semiHidden/>
    <w:unhideWhenUsed/>
    <w:rsid w:val="00524D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4D62"/>
  </w:style>
  <w:style w:type="paragraph" w:customStyle="1" w:styleId="NSMB-Author">
    <w:name w:val="NSMB-Author"/>
    <w:basedOn w:val="Default"/>
    <w:qFormat/>
    <w:rsid w:val="00773BF4"/>
    <w:pPr>
      <w:jc w:val="center"/>
    </w:pPr>
    <w:rPr>
      <w:b/>
      <w:bCs/>
      <w:color w:val="000009"/>
    </w:rPr>
  </w:style>
  <w:style w:type="paragraph" w:customStyle="1" w:styleId="NSMBTitle">
    <w:name w:val="NSMB_Title"/>
    <w:basedOn w:val="Default"/>
    <w:next w:val="Default"/>
    <w:autoRedefine/>
    <w:qFormat/>
    <w:rsid w:val="008F0F5F"/>
    <w:pPr>
      <w:spacing w:after="300"/>
      <w:jc w:val="center"/>
    </w:pPr>
    <w:rPr>
      <w:b/>
      <w:bCs/>
      <w:color w:val="000009"/>
      <w:sz w:val="28"/>
      <w:szCs w:val="28"/>
    </w:rPr>
  </w:style>
  <w:style w:type="paragraph" w:styleId="Title">
    <w:name w:val="Title"/>
    <w:basedOn w:val="Normal"/>
    <w:next w:val="Normal"/>
    <w:link w:val="TitleChar"/>
    <w:uiPriority w:val="10"/>
    <w:qFormat/>
    <w:rsid w:val="00773B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3BF4"/>
    <w:rPr>
      <w:rFonts w:asciiTheme="majorHAnsi" w:eastAsiaTheme="majorEastAsia" w:hAnsiTheme="majorHAnsi" w:cstheme="majorBidi"/>
      <w:color w:val="17365D" w:themeColor="text2" w:themeShade="BF"/>
      <w:spacing w:val="5"/>
      <w:kern w:val="28"/>
      <w:sz w:val="52"/>
      <w:szCs w:val="52"/>
    </w:rPr>
  </w:style>
  <w:style w:type="paragraph" w:customStyle="1" w:styleId="NSMB-figurecaption">
    <w:name w:val="NSMB-figure_caption"/>
    <w:basedOn w:val="Default"/>
    <w:qFormat/>
    <w:rsid w:val="00E21AB8"/>
    <w:pPr>
      <w:spacing w:after="240"/>
      <w:contextualSpacing/>
      <w:jc w:val="center"/>
    </w:pPr>
    <w:rPr>
      <w:color w:val="000009"/>
    </w:rPr>
  </w:style>
  <w:style w:type="paragraph" w:customStyle="1" w:styleId="NSMB-affiliation">
    <w:name w:val="NSMB-affiliation"/>
    <w:basedOn w:val="NSMB-figurecaption"/>
    <w:qFormat/>
    <w:rsid w:val="008F0F5F"/>
  </w:style>
  <w:style w:type="paragraph" w:customStyle="1" w:styleId="NSMB-Abstract">
    <w:name w:val="NSMB-Abstract"/>
    <w:basedOn w:val="Default"/>
    <w:qFormat/>
    <w:rsid w:val="008F0F5F"/>
    <w:pPr>
      <w:spacing w:after="360"/>
      <w:jc w:val="both"/>
    </w:pPr>
    <w:rPr>
      <w:i/>
      <w:iCs/>
      <w:color w:val="000009"/>
    </w:rPr>
  </w:style>
  <w:style w:type="paragraph" w:customStyle="1" w:styleId="NSMB-Headings">
    <w:name w:val="NSMB-Headings"/>
    <w:basedOn w:val="Default"/>
    <w:qFormat/>
    <w:rsid w:val="000223EF"/>
    <w:pPr>
      <w:spacing w:after="120"/>
      <w:jc w:val="both"/>
    </w:pPr>
    <w:rPr>
      <w:b/>
      <w:bCs/>
      <w:caps/>
      <w:color w:val="000009"/>
    </w:rPr>
  </w:style>
  <w:style w:type="paragraph" w:customStyle="1" w:styleId="NSMB-Text">
    <w:name w:val="NSMB-Text"/>
    <w:basedOn w:val="Default"/>
    <w:qFormat/>
    <w:rsid w:val="008E7828"/>
    <w:pPr>
      <w:spacing w:after="240"/>
      <w:contextualSpacing/>
      <w:jc w:val="both"/>
    </w:pPr>
    <w:rPr>
      <w:color w:val="000009"/>
    </w:rPr>
  </w:style>
  <w:style w:type="paragraph" w:styleId="BalloonText">
    <w:name w:val="Balloon Text"/>
    <w:basedOn w:val="Normal"/>
    <w:link w:val="BalloonTextChar"/>
    <w:uiPriority w:val="99"/>
    <w:semiHidden/>
    <w:unhideWhenUsed/>
    <w:rsid w:val="008E7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828"/>
    <w:rPr>
      <w:rFonts w:ascii="Tahoma" w:hAnsi="Tahoma" w:cs="Tahoma"/>
      <w:sz w:val="16"/>
      <w:szCs w:val="16"/>
    </w:rPr>
  </w:style>
  <w:style w:type="paragraph" w:customStyle="1" w:styleId="NSMB-Subsection">
    <w:name w:val="NSMB-Subsection"/>
    <w:basedOn w:val="NSMB-Headings"/>
    <w:qFormat/>
    <w:rsid w:val="00E21AB8"/>
    <w:rPr>
      <w:caps w:val="0"/>
    </w:rPr>
  </w:style>
  <w:style w:type="paragraph" w:customStyle="1" w:styleId="NSMB-reference">
    <w:name w:val="NSMB-reference"/>
    <w:basedOn w:val="NSMB-Text"/>
    <w:qFormat/>
    <w:rsid w:val="00C97CFF"/>
    <w:pPr>
      <w:numPr>
        <w:numId w:val="2"/>
      </w:numPr>
      <w:ind w:left="360"/>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AMOLATUL</dc:creator>
  <cp:lastModifiedBy>DELL</cp:lastModifiedBy>
  <cp:revision>2</cp:revision>
  <dcterms:created xsi:type="dcterms:W3CDTF">2015-08-10T10:11:00Z</dcterms:created>
  <dcterms:modified xsi:type="dcterms:W3CDTF">2015-08-10T10:11:00Z</dcterms:modified>
</cp:coreProperties>
</file>